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8D" w:rsidRDefault="00875056" w:rsidP="0026778D">
      <w:bookmarkStart w:id="0" w:name="_GoBack"/>
      <w:r>
        <w:t>July 13, 2017</w:t>
      </w:r>
    </w:p>
    <w:p w:rsidR="0026778D" w:rsidRDefault="0026778D" w:rsidP="0026778D">
      <w:r>
        <w:t xml:space="preserve">                          </w:t>
      </w:r>
      <w:r w:rsidR="00875056">
        <w:t xml:space="preserve">        </w:t>
      </w:r>
      <w:proofErr w:type="gramStart"/>
      <w:r w:rsidR="00875056">
        <w:t xml:space="preserve">Memo concerning the 2018 </w:t>
      </w:r>
      <w:r>
        <w:t>Provincial championships.</w:t>
      </w:r>
      <w:proofErr w:type="gramEnd"/>
      <w:r>
        <w:t xml:space="preserve"> </w:t>
      </w:r>
    </w:p>
    <w:p w:rsidR="0026778D" w:rsidRDefault="0026778D" w:rsidP="0026778D"/>
    <w:p w:rsidR="0026778D" w:rsidRDefault="0026778D" w:rsidP="0026778D">
      <w:pPr>
        <w:pStyle w:val="ListParagraph"/>
        <w:numPr>
          <w:ilvl w:val="0"/>
          <w:numId w:val="5"/>
        </w:numPr>
      </w:pPr>
      <w:r>
        <w:t xml:space="preserve">The regions will organize </w:t>
      </w:r>
      <w:r w:rsidR="00DE17A3">
        <w:t xml:space="preserve">regional </w:t>
      </w:r>
      <w:r>
        <w:t xml:space="preserve">tournaments. </w:t>
      </w:r>
    </w:p>
    <w:p w:rsidR="0026778D" w:rsidRDefault="0026778D" w:rsidP="0026778D">
      <w:pPr>
        <w:pStyle w:val="ListParagraph"/>
        <w:numPr>
          <w:ilvl w:val="0"/>
          <w:numId w:val="5"/>
        </w:numPr>
      </w:pPr>
      <w:r>
        <w:t>Regions will no longer have a limited amount of players that w</w:t>
      </w:r>
      <w:r w:rsidR="00DE17A3">
        <w:t>ill be able to participate</w:t>
      </w:r>
      <w:r>
        <w:t xml:space="preserve"> in the provincial championships. </w:t>
      </w:r>
    </w:p>
    <w:p w:rsidR="0026778D" w:rsidRDefault="0026778D" w:rsidP="0026778D">
      <w:pPr>
        <w:pStyle w:val="ListParagraph"/>
        <w:numPr>
          <w:ilvl w:val="0"/>
          <w:numId w:val="5"/>
        </w:numPr>
      </w:pPr>
      <w:r>
        <w:t>A player may now register to play in the provincials even though he or she does not play in regional qualifiers.</w:t>
      </w:r>
    </w:p>
    <w:p w:rsidR="0026778D" w:rsidRDefault="0026778D" w:rsidP="0026778D">
      <w:pPr>
        <w:pStyle w:val="ListParagraph"/>
        <w:numPr>
          <w:ilvl w:val="0"/>
          <w:numId w:val="5"/>
        </w:numPr>
      </w:pPr>
      <w:r>
        <w:t xml:space="preserve">A player who cannot or does not want to participate in regional qualifiers may register with his regional </w:t>
      </w:r>
      <w:r w:rsidR="00DE17A3">
        <w:t xml:space="preserve">director or through the </w:t>
      </w:r>
      <w:r>
        <w:t>QDA office i</w:t>
      </w:r>
      <w:r w:rsidR="00DE17A3">
        <w:t xml:space="preserve">f there is a conflict with his </w:t>
      </w:r>
      <w:r>
        <w:t>director.</w:t>
      </w:r>
    </w:p>
    <w:p w:rsidR="0026778D" w:rsidRDefault="0026778D" w:rsidP="0026778D">
      <w:pPr>
        <w:pStyle w:val="ListParagraph"/>
        <w:numPr>
          <w:ilvl w:val="0"/>
          <w:numId w:val="5"/>
        </w:numPr>
      </w:pPr>
      <w:r>
        <w:t xml:space="preserve">The players who </w:t>
      </w:r>
      <w:proofErr w:type="spellStart"/>
      <w:r>
        <w:t>chose</w:t>
      </w:r>
      <w:r w:rsidR="00C33D7C">
        <w:t>s</w:t>
      </w:r>
      <w:proofErr w:type="spellEnd"/>
      <w:r>
        <w:t xml:space="preserve"> not to play in their region will be placed at the bottom of the list that will be receive</w:t>
      </w:r>
      <w:r w:rsidR="0045535E">
        <w:t>d from their regional director. Those players will be able to play the doubles event since they will be part of their region.  The doubles pairs will be left up to the discretion of the regional director.</w:t>
      </w:r>
    </w:p>
    <w:p w:rsidR="0045535E" w:rsidRDefault="0045535E" w:rsidP="00AA6A31">
      <w:pPr>
        <w:pStyle w:val="ListParagraph"/>
        <w:numPr>
          <w:ilvl w:val="0"/>
          <w:numId w:val="5"/>
        </w:numPr>
      </w:pPr>
      <w:r>
        <w:t>In the case of a player who is in conflict with the regional director</w:t>
      </w:r>
      <w:r w:rsidR="00DE17A3">
        <w:t xml:space="preserve"> </w:t>
      </w:r>
      <w:r w:rsidR="00AA6A31">
        <w:t>or another player, that player</w:t>
      </w:r>
      <w:r w:rsidR="00DE17A3">
        <w:t xml:space="preserve"> </w:t>
      </w:r>
      <w:r>
        <w:t>may register with the QDA office a</w:t>
      </w:r>
      <w:r w:rsidR="00AF08BA">
        <w:t>nd will be considered as an inde</w:t>
      </w:r>
      <w:r w:rsidR="00875056">
        <w:t>penden</w:t>
      </w:r>
      <w:r>
        <w:t>t player. He or she will not be permitted to play in the doubles event at the provincials. He or she will purchase their membership card from their regional director at a cost of $25.00 and may</w:t>
      </w:r>
      <w:r w:rsidR="00DE17A3">
        <w:t xml:space="preserve"> register with the QDA </w:t>
      </w:r>
      <w:r>
        <w:t>office. Th</w:t>
      </w:r>
      <w:r w:rsidR="00AF08BA">
        <w:t>e cost for registration is: $135</w:t>
      </w:r>
      <w:r>
        <w:t>.</w:t>
      </w:r>
      <w:r w:rsidR="00AF08BA">
        <w:t xml:space="preserve"> (Total: $160.00)</w:t>
      </w:r>
      <w:r w:rsidR="00DE17A3">
        <w:t xml:space="preserve"> The deadline date for registration and to purchase your</w:t>
      </w:r>
      <w:r w:rsidR="00875056">
        <w:t xml:space="preserve"> membership card is: February 19</w:t>
      </w:r>
      <w:r w:rsidR="00DE17A3" w:rsidRPr="00AA6A31">
        <w:rPr>
          <w:vertAlign w:val="superscript"/>
        </w:rPr>
        <w:t>th</w:t>
      </w:r>
      <w:r w:rsidR="00875056">
        <w:t>-2018</w:t>
      </w:r>
      <w:r w:rsidR="00DE17A3">
        <w:t>.</w:t>
      </w:r>
      <w:r w:rsidR="005A1A75">
        <w:t xml:space="preserve"> </w:t>
      </w:r>
    </w:p>
    <w:p w:rsidR="00DE17A3" w:rsidRDefault="00DE17A3" w:rsidP="0026778D">
      <w:pPr>
        <w:pStyle w:val="ListParagraph"/>
        <w:numPr>
          <w:ilvl w:val="0"/>
          <w:numId w:val="5"/>
        </w:numPr>
      </w:pPr>
      <w:r>
        <w:t>Regional tournaments will be held on the following dates reserved by th</w:t>
      </w:r>
      <w:r w:rsidR="00AA6A31">
        <w:t xml:space="preserve">e QDA, </w:t>
      </w:r>
      <w:r w:rsidR="00AF08BA">
        <w:t>Septembe</w:t>
      </w:r>
      <w:r w:rsidR="00C33D7C">
        <w:t>r 9</w:t>
      </w:r>
      <w:r w:rsidR="00AF08BA" w:rsidRPr="00AF08BA">
        <w:rPr>
          <w:vertAlign w:val="superscript"/>
        </w:rPr>
        <w:t>th</w:t>
      </w:r>
      <w:r w:rsidR="00AF08BA">
        <w:t xml:space="preserve">, </w:t>
      </w:r>
      <w:r w:rsidR="00D42553">
        <w:t xml:space="preserve">October </w:t>
      </w:r>
      <w:r w:rsidR="00C33D7C">
        <w:t>7</w:t>
      </w:r>
      <w:r w:rsidRPr="00DE17A3">
        <w:rPr>
          <w:vertAlign w:val="superscript"/>
        </w:rPr>
        <w:t>th</w:t>
      </w:r>
      <w:r w:rsidR="00AF08BA">
        <w:t xml:space="preserve"> </w:t>
      </w:r>
      <w:r w:rsidR="00D42553">
        <w:t>November</w:t>
      </w:r>
      <w:r w:rsidR="00C33D7C">
        <w:t xml:space="preserve"> 4</w:t>
      </w:r>
      <w:r w:rsidR="00AF08BA">
        <w:t>th</w:t>
      </w:r>
      <w:r>
        <w:t>,</w:t>
      </w:r>
      <w:r w:rsidR="00C33D7C">
        <w:t xml:space="preserve"> December 2</w:t>
      </w:r>
      <w:r w:rsidR="00C33D7C">
        <w:rPr>
          <w:vertAlign w:val="superscript"/>
        </w:rPr>
        <w:t>n</w:t>
      </w:r>
      <w:r w:rsidR="00AF08BA" w:rsidRPr="00AF08BA">
        <w:rPr>
          <w:vertAlign w:val="superscript"/>
        </w:rPr>
        <w:t>d</w:t>
      </w:r>
      <w:r w:rsidR="00C33D7C">
        <w:t>, 2017 and January 6th, 2018</w:t>
      </w:r>
      <w:r>
        <w:t>.  Regions are not obliged to run 4 tournaments but must run at least one.</w:t>
      </w:r>
    </w:p>
    <w:p w:rsidR="00DE17A3" w:rsidRDefault="00DE17A3" w:rsidP="0026778D">
      <w:pPr>
        <w:pStyle w:val="ListParagraph"/>
        <w:numPr>
          <w:ilvl w:val="0"/>
          <w:numId w:val="5"/>
        </w:numPr>
      </w:pPr>
      <w:r>
        <w:t>Players must play i</w:t>
      </w:r>
      <w:r w:rsidR="00AA6A31">
        <w:t>n the region in which they live</w:t>
      </w:r>
      <w:r>
        <w:t xml:space="preserve"> they ma</w:t>
      </w:r>
      <w:r w:rsidR="00AA6A31">
        <w:t xml:space="preserve">y not participate in any other </w:t>
      </w:r>
      <w:r w:rsidR="00D94B29">
        <w:t>region unless according to article 8 of the minutes of the April meeting</w:t>
      </w:r>
      <w:r w:rsidR="00CF4295">
        <w:t xml:space="preserve"> a player wants to play in another region.  T</w:t>
      </w:r>
      <w:r w:rsidR="00D94B29">
        <w:t>he</w:t>
      </w:r>
      <w:r w:rsidR="00CF4295">
        <w:t xml:space="preserve"> decision must be taken by the </w:t>
      </w:r>
      <w:r w:rsidR="00D94B29">
        <w:t>two directors</w:t>
      </w:r>
      <w:r w:rsidR="00CF4295">
        <w:t xml:space="preserve"> and they must both be </w:t>
      </w:r>
      <w:r w:rsidR="00D94B29">
        <w:t xml:space="preserve">in agreement. When the final decision is taken it must be sent to the QDA office. </w:t>
      </w:r>
      <w:r w:rsidR="0083068A">
        <w:t>If a decision cannot be reached by the two directors</w:t>
      </w:r>
      <w:r w:rsidR="00272669">
        <w:t xml:space="preserve">, the player must refer to 4 </w:t>
      </w:r>
      <w:r w:rsidR="0083068A">
        <w:t xml:space="preserve">5 and 6 of this memo. </w:t>
      </w:r>
    </w:p>
    <w:p w:rsidR="00DE17A3" w:rsidRDefault="00DE17A3" w:rsidP="0026778D">
      <w:pPr>
        <w:pStyle w:val="ListParagraph"/>
        <w:numPr>
          <w:ilvl w:val="0"/>
          <w:numId w:val="5"/>
        </w:numPr>
      </w:pPr>
      <w:r>
        <w:t xml:space="preserve">The deadline date to receive </w:t>
      </w:r>
      <w:r w:rsidR="00687ED6">
        <w:t>the player</w:t>
      </w:r>
      <w:r w:rsidR="00D42553">
        <w:t>’</w:t>
      </w:r>
      <w:r w:rsidR="00687ED6">
        <w:t xml:space="preserve">s </w:t>
      </w:r>
      <w:r w:rsidR="0015127A">
        <w:t xml:space="preserve">registration and payment for the membership </w:t>
      </w:r>
      <w:r w:rsidR="00AA6A31">
        <w:t xml:space="preserve">card is </w:t>
      </w:r>
      <w:r w:rsidR="00C33D7C">
        <w:t>February19</w:t>
      </w:r>
      <w:r w:rsidR="0015127A" w:rsidRPr="0015127A">
        <w:rPr>
          <w:vertAlign w:val="superscript"/>
        </w:rPr>
        <w:t>t</w:t>
      </w:r>
      <w:r w:rsidR="00D42553">
        <w:rPr>
          <w:vertAlign w:val="superscript"/>
        </w:rPr>
        <w:t>h</w:t>
      </w:r>
      <w:r w:rsidR="00C33D7C">
        <w:t xml:space="preserve"> 2018</w:t>
      </w:r>
      <w:r w:rsidR="0015127A">
        <w:t>.</w:t>
      </w:r>
      <w:r w:rsidR="005A1A75">
        <w:t xml:space="preserve"> This deadline date must be respected otherwise the region will be charged a fee of $100.00 for late payment. </w:t>
      </w:r>
    </w:p>
    <w:p w:rsidR="0015127A" w:rsidRDefault="0015127A" w:rsidP="00AF08BA">
      <w:pPr>
        <w:pStyle w:val="ListParagraph"/>
        <w:numPr>
          <w:ilvl w:val="0"/>
          <w:numId w:val="5"/>
        </w:numPr>
      </w:pPr>
      <w:r>
        <w:t xml:space="preserve">Format for the players who do not pass the second round at </w:t>
      </w:r>
      <w:r w:rsidR="00AF08BA">
        <w:t xml:space="preserve">the provincials: Consolation round, $5.00 per person (Knock-out) </w:t>
      </w:r>
    </w:p>
    <w:p w:rsidR="0045535E" w:rsidRDefault="00687ED6" w:rsidP="00687ED6">
      <w:pPr>
        <w:ind w:left="720"/>
      </w:pPr>
      <w:r>
        <w:t>A</w:t>
      </w:r>
      <w:r w:rsidR="00AA6A31">
        <w:t>nyone who has any questions on this or any other QDA matter</w:t>
      </w:r>
      <w:r>
        <w:t xml:space="preserve"> may contact the QDA office at the following number: 514-637-2858.</w:t>
      </w:r>
      <w:bookmarkEnd w:id="0"/>
    </w:p>
    <w:sectPr w:rsidR="0045535E" w:rsidSect="003A62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ACE"/>
    <w:multiLevelType w:val="hybridMultilevel"/>
    <w:tmpl w:val="4BAA4E18"/>
    <w:lvl w:ilvl="0" w:tplc="C33C50E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8D42A3E"/>
    <w:multiLevelType w:val="hybridMultilevel"/>
    <w:tmpl w:val="E90E5CE2"/>
    <w:lvl w:ilvl="0" w:tplc="F3D0315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2FFF0294"/>
    <w:multiLevelType w:val="hybridMultilevel"/>
    <w:tmpl w:val="8F22A5F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6097803"/>
    <w:multiLevelType w:val="hybridMultilevel"/>
    <w:tmpl w:val="F48094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F3301CA"/>
    <w:multiLevelType w:val="hybridMultilevel"/>
    <w:tmpl w:val="D4DC8C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8D"/>
    <w:rsid w:val="0015127A"/>
    <w:rsid w:val="0026778D"/>
    <w:rsid w:val="00272669"/>
    <w:rsid w:val="00392CB3"/>
    <w:rsid w:val="003A62AA"/>
    <w:rsid w:val="0045535E"/>
    <w:rsid w:val="004D4029"/>
    <w:rsid w:val="005A1A75"/>
    <w:rsid w:val="0061585E"/>
    <w:rsid w:val="00687ED6"/>
    <w:rsid w:val="0083068A"/>
    <w:rsid w:val="00875056"/>
    <w:rsid w:val="00894CC1"/>
    <w:rsid w:val="008D5DFF"/>
    <w:rsid w:val="009B1411"/>
    <w:rsid w:val="00AA6A31"/>
    <w:rsid w:val="00AF08BA"/>
    <w:rsid w:val="00BD0D19"/>
    <w:rsid w:val="00C33D7C"/>
    <w:rsid w:val="00CF4295"/>
    <w:rsid w:val="00D42553"/>
    <w:rsid w:val="00D94B29"/>
    <w:rsid w:val="00DE17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7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lynn williamson</cp:lastModifiedBy>
  <cp:revision>2</cp:revision>
  <dcterms:created xsi:type="dcterms:W3CDTF">2017-07-13T22:13:00Z</dcterms:created>
  <dcterms:modified xsi:type="dcterms:W3CDTF">2017-07-13T22:13:00Z</dcterms:modified>
</cp:coreProperties>
</file>